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9B" w:rsidRPr="0004144F" w:rsidRDefault="00EF169B" w:rsidP="00A14E43">
      <w:pPr>
        <w:shd w:val="clear" w:color="auto" w:fill="DAEEF3" w:themeFill="accent5" w:themeFillTint="33"/>
        <w:jc w:val="right"/>
        <w:rPr>
          <w:rFonts w:ascii="Tahoma" w:hAnsi="Tahoma" w:cs="Tahoma"/>
          <w:b/>
          <w:bCs/>
          <w:sz w:val="40"/>
          <w:szCs w:val="40"/>
          <w:cs/>
        </w:rPr>
      </w:pPr>
      <w:proofErr w:type="gramStart"/>
      <w:r w:rsidRPr="0004144F">
        <w:rPr>
          <w:rFonts w:ascii="Tahoma" w:hAnsi="Tahoma" w:cs="Tahoma"/>
          <w:b/>
          <w:bCs/>
          <w:sz w:val="40"/>
          <w:szCs w:val="40"/>
        </w:rPr>
        <w:t>O</w:t>
      </w:r>
      <w:r w:rsidR="000902E9">
        <w:rPr>
          <w:rFonts w:ascii="Tahoma" w:hAnsi="Tahoma" w:cs="Tahoma" w:hint="cs"/>
          <w:b/>
          <w:bCs/>
          <w:sz w:val="40"/>
          <w:szCs w:val="40"/>
          <w:cs/>
        </w:rPr>
        <w:t>1</w:t>
      </w:r>
      <w:r w:rsidR="0022145F">
        <w:rPr>
          <w:rFonts w:ascii="Tahoma" w:hAnsi="Tahoma" w:cs="Tahoma"/>
          <w:b/>
          <w:bCs/>
          <w:sz w:val="40"/>
          <w:szCs w:val="40"/>
        </w:rPr>
        <w:t>7</w:t>
      </w:r>
      <w:r w:rsidR="0004144F">
        <w:rPr>
          <w:rFonts w:ascii="Tahoma" w:hAnsi="Tahoma" w:cs="Tahoma"/>
          <w:b/>
          <w:bCs/>
          <w:sz w:val="40"/>
          <w:szCs w:val="40"/>
        </w:rPr>
        <w:t xml:space="preserve"> :</w:t>
      </w:r>
      <w:proofErr w:type="gramEnd"/>
      <w:r w:rsidRPr="0004144F">
        <w:rPr>
          <w:rFonts w:ascii="Tahoma" w:hAnsi="Tahoma" w:cs="Tahoma"/>
          <w:b/>
          <w:bCs/>
          <w:sz w:val="40"/>
          <w:szCs w:val="40"/>
        </w:rPr>
        <w:t xml:space="preserve"> </w:t>
      </w:r>
      <w:r w:rsidR="0022145F">
        <w:rPr>
          <w:rFonts w:ascii="Tahoma" w:hAnsi="Tahoma" w:cs="Tahoma"/>
          <w:b/>
          <w:bCs/>
          <w:sz w:val="40"/>
          <w:szCs w:val="40"/>
        </w:rPr>
        <w:t>e</w:t>
      </w:r>
      <w:r w:rsidR="0022145F">
        <w:rPr>
          <w:rFonts w:ascii="Tahoma" w:hAnsi="Tahoma" w:cs="Tahoma" w:hint="cs"/>
          <w:b/>
          <w:bCs/>
          <w:sz w:val="40"/>
          <w:szCs w:val="40"/>
          <w:cs/>
        </w:rPr>
        <w:t>-</w:t>
      </w:r>
      <w:r w:rsidR="0022145F">
        <w:rPr>
          <w:rFonts w:ascii="Tahoma" w:hAnsi="Tahoma" w:cs="Tahoma"/>
          <w:b/>
          <w:bCs/>
          <w:sz w:val="40"/>
          <w:szCs w:val="40"/>
        </w:rPr>
        <w:t>service</w:t>
      </w:r>
    </w:p>
    <w:tbl>
      <w:tblPr>
        <w:tblStyle w:val="TableGrid"/>
        <w:tblW w:w="9922" w:type="dxa"/>
        <w:tblInd w:w="-5" w:type="dxa"/>
        <w:tblLayout w:type="fixed"/>
        <w:tblLook w:val="04A0"/>
      </w:tblPr>
      <w:tblGrid>
        <w:gridCol w:w="2240"/>
        <w:gridCol w:w="7682"/>
      </w:tblGrid>
      <w:tr w:rsidR="009965E5" w:rsidRPr="00874E45" w:rsidTr="008255E8">
        <w:tc>
          <w:tcPr>
            <w:tcW w:w="224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B5B7E" w:rsidRPr="00874E45" w:rsidRDefault="00DA198D" w:rsidP="00E53F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682" w:type="dxa"/>
            <w:shd w:val="clear" w:color="auto" w:fill="DAEEF3" w:themeFill="accent5" w:themeFillTint="33"/>
          </w:tcPr>
          <w:p w:rsidR="008B5B7E" w:rsidRPr="00874E45" w:rsidRDefault="00DC1E58" w:rsidP="00DC1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การให้บริการ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e-service</w:t>
            </w:r>
          </w:p>
        </w:tc>
      </w:tr>
      <w:tr w:rsidR="0002453B" w:rsidRPr="00900361" w:rsidTr="008255E8">
        <w:tc>
          <w:tcPr>
            <w:tcW w:w="2240" w:type="dxa"/>
          </w:tcPr>
          <w:p w:rsidR="0002453B" w:rsidRPr="001E7028" w:rsidRDefault="0002453B" w:rsidP="001E7028">
            <w:pPr>
              <w:pStyle w:val="ListParagraph"/>
              <w:numPr>
                <w:ilvl w:val="0"/>
                <w:numId w:val="1"/>
              </w:numPr>
              <w:ind w:left="289" w:hanging="27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70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สำนักงานจังหวัดเชียงใหม่</w:t>
            </w:r>
          </w:p>
        </w:tc>
        <w:tc>
          <w:tcPr>
            <w:tcW w:w="7682" w:type="dxa"/>
          </w:tcPr>
          <w:p w:rsidR="000A217A" w:rsidRDefault="00710FA6" w:rsidP="007008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ระบบ</w:t>
            </w:r>
            <w:r w:rsidR="007008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สำนักงานอิเล็กทรอนิกส์ </w:t>
            </w:r>
            <w:r w:rsidR="007008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Smart Office</w:t>
            </w:r>
          </w:p>
          <w:p w:rsidR="00700895" w:rsidRPr="00900361" w:rsidRDefault="00F324A8" w:rsidP="007008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hyperlink r:id="rId7" w:history="1">
              <w:r w:rsidR="00700895">
                <w:rPr>
                  <w:rStyle w:val="Hyperlink"/>
                </w:rPr>
                <w:t>http://123.242.165.5/neof/</w:t>
              </w:r>
            </w:hyperlink>
          </w:p>
        </w:tc>
      </w:tr>
      <w:tr w:rsidR="00355465" w:rsidRPr="00397E6D" w:rsidTr="008255E8">
        <w:tc>
          <w:tcPr>
            <w:tcW w:w="2240" w:type="dxa"/>
          </w:tcPr>
          <w:p w:rsidR="00355465" w:rsidRPr="00397E6D" w:rsidRDefault="00355465" w:rsidP="001E7028">
            <w:pPr>
              <w:pStyle w:val="ListParagraph"/>
              <w:numPr>
                <w:ilvl w:val="0"/>
                <w:numId w:val="1"/>
              </w:numPr>
              <w:ind w:left="289" w:hanging="279"/>
              <w:rPr>
                <w:rFonts w:ascii="TH SarabunPSK" w:hAnsi="TH SarabunPSK" w:cs="TH SarabunPSK"/>
                <w:sz w:val="32"/>
                <w:szCs w:val="32"/>
              </w:rPr>
            </w:pPr>
            <w:r w:rsidRPr="00397E6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สำนักงานขนส่งจังหวัด</w:t>
            </w:r>
          </w:p>
        </w:tc>
        <w:tc>
          <w:tcPr>
            <w:tcW w:w="7682" w:type="dxa"/>
          </w:tcPr>
          <w:p w:rsidR="004E4357" w:rsidRPr="00004E5F" w:rsidRDefault="004E4357" w:rsidP="005A3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E5F">
              <w:rPr>
                <w:rFonts w:ascii="TH SarabunPSK" w:hAnsi="TH SarabunPSK" w:cs="TH SarabunPSK"/>
                <w:sz w:val="32"/>
                <w:szCs w:val="32"/>
              </w:rPr>
              <w:t xml:space="preserve">QR code </w:t>
            </w:r>
            <w:r w:rsidR="00636363" w:rsidRPr="00004E5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EA0CC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36363" w:rsidRPr="00004E5F">
              <w:rPr>
                <w:rFonts w:ascii="TH SarabunPSK" w:hAnsi="TH SarabunPSK" w:cs="TH SarabunPSK"/>
                <w:sz w:val="32"/>
                <w:szCs w:val="32"/>
              </w:rPr>
              <w:t xml:space="preserve">Line </w:t>
            </w:r>
            <w:r w:rsidR="00397E6D" w:rsidRPr="00004E5F">
              <w:rPr>
                <w:rFonts w:ascii="TH SarabunPSK" w:hAnsi="TH SarabunPSK" w:cs="TH SarabunPSK"/>
                <w:sz w:val="32"/>
                <w:szCs w:val="32"/>
                <w:cs/>
              </w:rPr>
              <w:t>งานทะเบียน  การจองคิว</w:t>
            </w:r>
          </w:p>
          <w:p w:rsidR="00355465" w:rsidRPr="00004E5F" w:rsidRDefault="00F324A8" w:rsidP="005A3F52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8" w:history="1">
              <w:r w:rsidR="004E4357" w:rsidRPr="00004E5F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https://www.dlt.go.th/site/chiangmai/m-photo/5437/</w:t>
              </w:r>
            </w:hyperlink>
          </w:p>
          <w:p w:rsidR="00004E5F" w:rsidRPr="00004E5F" w:rsidRDefault="00004E5F" w:rsidP="00004E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4E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ร้องเรียนผ่านระบบอินเตอร์เน็ต </w:t>
            </w:r>
            <w:hyperlink r:id="rId9" w:history="1">
              <w:r w:rsidRPr="00004E5F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http://ins.dlt.go.th/cmpweb/</w:t>
              </w:r>
            </w:hyperlink>
          </w:p>
        </w:tc>
      </w:tr>
      <w:tr w:rsidR="00E410FB" w:rsidRPr="008255E8" w:rsidTr="008255E8">
        <w:tc>
          <w:tcPr>
            <w:tcW w:w="2240" w:type="dxa"/>
          </w:tcPr>
          <w:p w:rsidR="00E410FB" w:rsidRPr="008255E8" w:rsidRDefault="00E410FB" w:rsidP="007906A3">
            <w:pPr>
              <w:pStyle w:val="ListParagraph"/>
              <w:numPr>
                <w:ilvl w:val="0"/>
                <w:numId w:val="1"/>
              </w:numPr>
              <w:ind w:left="289" w:hanging="279"/>
              <w:rPr>
                <w:rFonts w:ascii="TH SarabunPSK" w:hAnsi="TH SarabunPSK" w:cs="TH SarabunPSK"/>
                <w:sz w:val="32"/>
                <w:szCs w:val="32"/>
              </w:rPr>
            </w:pPr>
            <w:r w:rsidRPr="008255E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 w:rsidR="007906A3" w:rsidRPr="008255E8">
              <w:rPr>
                <w:rFonts w:ascii="TH SarabunPSK" w:hAnsi="TH SarabunPSK" w:cs="TH SarabunPSK"/>
                <w:sz w:val="32"/>
                <w:szCs w:val="32"/>
                <w:cs/>
              </w:rPr>
              <w:t>สวัสดิการและคุ้มครองแรงงาน</w:t>
            </w:r>
            <w:r w:rsidRPr="008255E8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7682" w:type="dxa"/>
          </w:tcPr>
          <w:p w:rsidR="007906A3" w:rsidRPr="008255E8" w:rsidRDefault="0090769C" w:rsidP="005A3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 </w:t>
            </w:r>
            <w:r w:rsidRPr="008255E8">
              <w:rPr>
                <w:rFonts w:ascii="TH SarabunPSK" w:hAnsi="TH SarabunPSK" w:cs="TH SarabunPSK"/>
                <w:sz w:val="32"/>
                <w:szCs w:val="32"/>
              </w:rPr>
              <w:t xml:space="preserve">e-service </w:t>
            </w:r>
            <w:r w:rsidR="002D711F" w:rsidRPr="008255E8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สำหรับนายจ้าง</w:t>
            </w:r>
          </w:p>
          <w:p w:rsidR="00E410FB" w:rsidRPr="008255E8" w:rsidRDefault="00F324A8" w:rsidP="005A3F52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0" w:history="1">
              <w:r w:rsidR="007906A3" w:rsidRPr="008255E8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http://chiangmai.labour.go.th/2018/index.php/e-service/e-service-dlpw</w:t>
              </w:r>
            </w:hyperlink>
          </w:p>
          <w:p w:rsidR="008255E8" w:rsidRPr="008255E8" w:rsidRDefault="008255E8" w:rsidP="008255E8">
            <w:pPr>
              <w:pStyle w:val="Heading2"/>
              <w:shd w:val="clear" w:color="auto" w:fill="FFFFFF"/>
              <w:spacing w:before="120"/>
              <w:outlineLvl w:val="1"/>
              <w:rPr>
                <w:rFonts w:ascii="TH SarabunPSK" w:hAnsi="TH SarabunPSK" w:cs="TH SarabunPSK"/>
                <w:b w:val="0"/>
                <w:bCs w:val="0"/>
                <w:color w:val="333333"/>
                <w:sz w:val="32"/>
                <w:szCs w:val="32"/>
              </w:rPr>
            </w:pPr>
            <w:r w:rsidRPr="008255E8">
              <w:rPr>
                <w:rFonts w:ascii="TH SarabunPSK" w:hAnsi="TH SarabunPSK" w:cs="TH SarabunPSK"/>
                <w:b w:val="0"/>
                <w:bCs w:val="0"/>
                <w:color w:val="333333"/>
                <w:sz w:val="32"/>
                <w:szCs w:val="32"/>
                <w:cs/>
              </w:rPr>
              <w:t>บริการรับคำร้องผ่านอินเตอร์เน็ต สำหรับลูกจ้าง</w:t>
            </w:r>
          </w:p>
          <w:p w:rsidR="008255E8" w:rsidRPr="008255E8" w:rsidRDefault="00F324A8" w:rsidP="005A3F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hyperlink r:id="rId11" w:history="1">
              <w:r w:rsidR="008255E8" w:rsidRPr="008255E8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http://chiangmai.labour.go.th/2018/index.php/e-service/2018-01-03-04-12-11</w:t>
              </w:r>
            </w:hyperlink>
          </w:p>
        </w:tc>
      </w:tr>
      <w:tr w:rsidR="005C516E" w:rsidRPr="004275D0" w:rsidTr="008255E8">
        <w:tc>
          <w:tcPr>
            <w:tcW w:w="2240" w:type="dxa"/>
          </w:tcPr>
          <w:p w:rsidR="005C516E" w:rsidRPr="004275D0" w:rsidRDefault="004275D0" w:rsidP="004275D0">
            <w:pPr>
              <w:pStyle w:val="ListParagraph"/>
              <w:numPr>
                <w:ilvl w:val="0"/>
                <w:numId w:val="1"/>
              </w:numPr>
              <w:ind w:left="289" w:hanging="279"/>
              <w:rPr>
                <w:rFonts w:ascii="TH SarabunPSK" w:hAnsi="TH SarabunPSK" w:cs="TH SarabunPSK"/>
                <w:sz w:val="32"/>
                <w:szCs w:val="32"/>
              </w:rPr>
            </w:pPr>
            <w:r w:rsidRPr="004275D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สำนักงานจัดหางานจังหวัด</w:t>
            </w:r>
          </w:p>
        </w:tc>
        <w:tc>
          <w:tcPr>
            <w:tcW w:w="7682" w:type="dxa"/>
          </w:tcPr>
          <w:p w:rsidR="002C0895" w:rsidRPr="004275D0" w:rsidRDefault="002C0895" w:rsidP="00F970A0">
            <w:pPr>
              <w:ind w:firstLine="11"/>
              <w:rPr>
                <w:rFonts w:ascii="TH SarabunPSK" w:hAnsi="TH SarabunPSK" w:cs="TH SarabunPSK"/>
                <w:sz w:val="32"/>
                <w:szCs w:val="32"/>
              </w:rPr>
            </w:pPr>
            <w:r w:rsidRPr="004275D0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 w:rsidR="004275D0" w:rsidRPr="004275D0">
              <w:rPr>
                <w:rFonts w:ascii="TH SarabunPSK" w:hAnsi="TH SarabunPSK" w:cs="TH SarabunPSK"/>
                <w:sz w:val="32"/>
                <w:szCs w:val="32"/>
                <w:cs/>
              </w:rPr>
              <w:t>ค้นหางาน</w:t>
            </w:r>
            <w:r w:rsidRPr="00427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C516E" w:rsidRPr="004275D0" w:rsidRDefault="00F324A8" w:rsidP="00F970A0">
            <w:pPr>
              <w:ind w:firstLine="11"/>
              <w:rPr>
                <w:rFonts w:ascii="TH SarabunPSK" w:hAnsi="TH SarabunPSK" w:cs="TH SarabunPSK"/>
                <w:sz w:val="32"/>
                <w:szCs w:val="32"/>
              </w:rPr>
            </w:pPr>
            <w:hyperlink r:id="rId12" w:history="1">
              <w:r w:rsidR="002C0895" w:rsidRPr="004275D0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http://smartjob.doe.go.th/#</w:t>
              </w:r>
            </w:hyperlink>
          </w:p>
        </w:tc>
      </w:tr>
      <w:tr w:rsidR="00FC2B84" w:rsidRPr="00892C87" w:rsidTr="00927B46">
        <w:tc>
          <w:tcPr>
            <w:tcW w:w="2240" w:type="dxa"/>
          </w:tcPr>
          <w:p w:rsidR="00FC2B84" w:rsidRPr="00892C87" w:rsidRDefault="00FC2B84" w:rsidP="00927B46">
            <w:pPr>
              <w:ind w:left="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892C87">
              <w:rPr>
                <w:rFonts w:ascii="TH SarabunPSK" w:hAnsi="TH SarabunPSK" w:cs="TH SarabunPSK"/>
                <w:sz w:val="32"/>
                <w:szCs w:val="32"/>
                <w:cs/>
              </w:rPr>
              <w:t>. สำนักงานบังคับคดี</w:t>
            </w:r>
            <w:r w:rsidRPr="00892C8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จังหวัด</w:t>
            </w:r>
          </w:p>
        </w:tc>
        <w:tc>
          <w:tcPr>
            <w:tcW w:w="7682" w:type="dxa"/>
          </w:tcPr>
          <w:p w:rsidR="00FC2B84" w:rsidRPr="00892C87" w:rsidRDefault="00FC2B84" w:rsidP="00927B46">
            <w:pPr>
              <w:ind w:firstLine="11"/>
              <w:rPr>
                <w:rFonts w:ascii="TH SarabunPSK" w:hAnsi="TH SarabunPSK" w:cs="TH SarabunPSK"/>
                <w:sz w:val="32"/>
                <w:szCs w:val="32"/>
              </w:rPr>
            </w:pPr>
            <w:r w:rsidRPr="00892C87">
              <w:rPr>
                <w:rFonts w:ascii="TH SarabunPSK" w:hAnsi="TH SarabunPSK" w:cs="TH SarabunPSK"/>
                <w:sz w:val="32"/>
                <w:szCs w:val="32"/>
                <w:cs/>
              </w:rPr>
              <w:t>แอฟพลิเคชั่นการให้บริการกรมบังคับคดี (6 รายการ)</w:t>
            </w:r>
          </w:p>
          <w:p w:rsidR="00FC2B84" w:rsidRPr="00892C87" w:rsidRDefault="00F324A8" w:rsidP="00927B46">
            <w:pPr>
              <w:ind w:firstLine="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3" w:history="1">
              <w:r w:rsidR="00FC2B84" w:rsidRPr="00892C87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http://www.led.go.th/apps/android.asp</w:t>
              </w:r>
            </w:hyperlink>
          </w:p>
        </w:tc>
      </w:tr>
      <w:tr w:rsidR="005C516E" w:rsidRPr="00E206E0" w:rsidTr="008255E8">
        <w:tc>
          <w:tcPr>
            <w:tcW w:w="2240" w:type="dxa"/>
          </w:tcPr>
          <w:p w:rsidR="005C516E" w:rsidRPr="001E7028" w:rsidRDefault="00FC2B84" w:rsidP="001E70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1E70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E206E0" w:rsidRPr="001E702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สำนักงานปศุสัตว์</w:t>
            </w:r>
            <w:r w:rsidR="00CA5CA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</w:t>
            </w:r>
            <w:r w:rsidR="00E206E0" w:rsidRPr="001E7028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7682" w:type="dxa"/>
          </w:tcPr>
          <w:p w:rsidR="005C516E" w:rsidRDefault="00CA5CA0" w:rsidP="008B5B7E">
            <w:pPr>
              <w:ind w:firstLine="1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การให้บริการระบบมาตรฐานปศุสัตว์</w:t>
            </w:r>
          </w:p>
          <w:p w:rsidR="00CA5CA0" w:rsidRPr="00E206E0" w:rsidRDefault="00F324A8" w:rsidP="008B5B7E">
            <w:pPr>
              <w:ind w:firstLine="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4" w:history="1">
              <w:r w:rsidR="00CA5CA0">
                <w:rPr>
                  <w:rStyle w:val="Hyperlink"/>
                </w:rPr>
                <w:t>http://ict.dld.go.th/eservice/</w:t>
              </w:r>
            </w:hyperlink>
          </w:p>
        </w:tc>
      </w:tr>
      <w:tr w:rsidR="00EE6467" w:rsidRPr="00571208" w:rsidTr="008255E8">
        <w:tc>
          <w:tcPr>
            <w:tcW w:w="2240" w:type="dxa"/>
          </w:tcPr>
          <w:p w:rsidR="003B4E7A" w:rsidRPr="00571208" w:rsidRDefault="00571208" w:rsidP="006C4989">
            <w:pPr>
              <w:ind w:left="289" w:hanging="27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208">
              <w:rPr>
                <w:rFonts w:ascii="TH SarabunPSK" w:hAnsi="TH SarabunPSK" w:cs="TH SarabunPSK"/>
                <w:sz w:val="32"/>
                <w:szCs w:val="32"/>
                <w:cs/>
              </w:rPr>
              <w:t>7.สำนักงานพาณิชย์จังหวัด</w:t>
            </w:r>
          </w:p>
        </w:tc>
        <w:tc>
          <w:tcPr>
            <w:tcW w:w="7682" w:type="dxa"/>
          </w:tcPr>
          <w:p w:rsidR="00EE6467" w:rsidRDefault="00571208" w:rsidP="00571208">
            <w:pPr>
              <w:ind w:firstLine="11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57120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DBD e-Service </w:t>
            </w:r>
            <w:r w:rsidRPr="0057120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บริการตรวจสอบข้อมูลนิติบุคคล/งบการเงิน ข้อมูลร้านค้าออนไลน์ที่จดทะเบียนพาณิชย์และข้อมูลสมาคม และบริการออนไลน์</w:t>
            </w:r>
          </w:p>
          <w:p w:rsidR="00571208" w:rsidRPr="00571208" w:rsidRDefault="00F324A8" w:rsidP="00571208">
            <w:pPr>
              <w:ind w:firstLine="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5" w:history="1">
              <w:r w:rsidR="00571208">
                <w:rPr>
                  <w:rStyle w:val="Hyperlink"/>
                </w:rPr>
                <w:t>http://www.dbd.go.th/more_news.php?cid=36</w:t>
              </w:r>
            </w:hyperlink>
          </w:p>
        </w:tc>
      </w:tr>
      <w:tr w:rsidR="00E956E1" w:rsidRPr="006C4989" w:rsidTr="008255E8">
        <w:tc>
          <w:tcPr>
            <w:tcW w:w="2240" w:type="dxa"/>
          </w:tcPr>
          <w:p w:rsidR="00E956E1" w:rsidRPr="006C4989" w:rsidRDefault="00CB1247" w:rsidP="006C4989">
            <w:pPr>
              <w:ind w:left="289" w:hanging="27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989">
              <w:rPr>
                <w:rFonts w:ascii="TH SarabunPSK" w:hAnsi="TH SarabunPSK" w:cs="TH SarabunPSK"/>
                <w:sz w:val="32"/>
                <w:szCs w:val="32"/>
                <w:cs/>
              </w:rPr>
              <w:t>8. สำนักงานสหกรณ์จังหวัด</w:t>
            </w:r>
          </w:p>
        </w:tc>
        <w:tc>
          <w:tcPr>
            <w:tcW w:w="7682" w:type="dxa"/>
          </w:tcPr>
          <w:p w:rsidR="00CB1247" w:rsidRPr="006C4989" w:rsidRDefault="006C4989" w:rsidP="008B5B7E">
            <w:pPr>
              <w:ind w:firstLine="11"/>
              <w:rPr>
                <w:rFonts w:ascii="TH SarabunPSK" w:hAnsi="TH SarabunPSK" w:cs="TH SarabunPSK"/>
                <w:sz w:val="32"/>
                <w:szCs w:val="32"/>
              </w:rPr>
            </w:pPr>
            <w:r w:rsidRPr="006C4989">
              <w:rPr>
                <w:rFonts w:ascii="TH SarabunPSK" w:hAnsi="TH SarabunPSK" w:cs="TH SarabunPSK"/>
                <w:sz w:val="32"/>
                <w:szCs w:val="32"/>
                <w:cs/>
              </w:rPr>
              <w:t>จองชื่อสหกรณ์ออนไลน์</w:t>
            </w:r>
          </w:p>
          <w:p w:rsidR="00E956E1" w:rsidRPr="006C4989" w:rsidRDefault="00F324A8" w:rsidP="008B5B7E">
            <w:pPr>
              <w:ind w:firstLine="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6" w:history="1">
              <w:r w:rsidR="00CB1247" w:rsidRPr="006C4989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https://www.cpd.go.th/cpdth2560/index.php/component/k2/item/203</w:t>
              </w:r>
            </w:hyperlink>
          </w:p>
        </w:tc>
      </w:tr>
    </w:tbl>
    <w:p w:rsidR="00FE3369" w:rsidRPr="00FE3369" w:rsidRDefault="00FE3369" w:rsidP="00DB08DA">
      <w:pPr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GoBack"/>
      <w:bookmarkEnd w:id="0"/>
    </w:p>
    <w:sectPr w:rsidR="00FE3369" w:rsidRPr="00FE3369" w:rsidSect="00AE1391">
      <w:headerReference w:type="default" r:id="rId17"/>
      <w:pgSz w:w="11906" w:h="16838"/>
      <w:pgMar w:top="1440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29D" w:rsidRDefault="00AE529D" w:rsidP="00016088">
      <w:pPr>
        <w:spacing w:after="0" w:line="240" w:lineRule="auto"/>
      </w:pPr>
      <w:r>
        <w:separator/>
      </w:r>
    </w:p>
  </w:endnote>
  <w:endnote w:type="continuationSeparator" w:id="0">
    <w:p w:rsidR="00AE529D" w:rsidRDefault="00AE529D" w:rsidP="0001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29D" w:rsidRDefault="00AE529D" w:rsidP="00016088">
      <w:pPr>
        <w:spacing w:after="0" w:line="240" w:lineRule="auto"/>
      </w:pPr>
      <w:r>
        <w:separator/>
      </w:r>
    </w:p>
  </w:footnote>
  <w:footnote w:type="continuationSeparator" w:id="0">
    <w:p w:rsidR="00AE529D" w:rsidRDefault="00AE529D" w:rsidP="0001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88" w:rsidRPr="006D4A22" w:rsidRDefault="00F324A8" w:rsidP="00016088">
    <w:pPr>
      <w:pStyle w:val="Header"/>
      <w:jc w:val="right"/>
      <w:rPr>
        <w:sz w:val="20"/>
        <w:szCs w:val="24"/>
      </w:rPr>
    </w:pPr>
    <w:r w:rsidRPr="00F324A8">
      <w:rPr>
        <w:rFonts w:ascii="Tahoma" w:hAnsi="Tahoma" w:cs="Tahoma"/>
        <w:b/>
        <w:bCs/>
        <w:noProof/>
        <w:sz w:val="36"/>
        <w:szCs w:val="36"/>
      </w:rPr>
      <w:pict>
        <v:group id="Group 3" o:spid="_x0000_s2049" style="position:absolute;left:0;text-align:left;margin-left:-1.4pt;margin-top:26.9pt;width:477.25pt;height:3.35pt;z-index:251658240" coordsize="60608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">
          <v:line id="Straight Connector 1" o:spid="_x0000_s2051" style="position:absolute;visibility:visible" from="0,424" to="60432,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" strokecolor="#0070c0" strokeweight="2.25pt"/>
          <v:line id="Straight Connector 2" o:spid="_x0000_s2050" style="position:absolute;visibility:visible" from="175,0" to="606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" strokecolor="#92d050" strokeweight="1pt"/>
        </v:group>
      </w:pict>
    </w:r>
    <w:r w:rsidR="00016088" w:rsidRPr="006D4A22">
      <w:rPr>
        <w:rFonts w:ascii="Tahoma" w:hAnsi="Tahoma" w:cs="Tahoma" w:hint="cs"/>
        <w:b/>
        <w:bCs/>
        <w:sz w:val="36"/>
        <w:szCs w:val="36"/>
        <w:cs/>
      </w:rPr>
      <w:t xml:space="preserve">ส่วนราชการ </w:t>
    </w:r>
    <w:r w:rsidR="00016088" w:rsidRPr="006D4A22">
      <w:rPr>
        <w:rFonts w:ascii="Tahoma" w:hAnsi="Tahoma" w:cs="Tahoma"/>
        <w:b/>
        <w:bCs/>
        <w:sz w:val="36"/>
        <w:szCs w:val="36"/>
      </w:rPr>
      <w:t>:</w:t>
    </w:r>
    <w:r w:rsidR="00016088" w:rsidRPr="006D4A22">
      <w:rPr>
        <w:rFonts w:ascii="Tahoma" w:hAnsi="Tahoma" w:cs="Tahoma"/>
        <w:sz w:val="36"/>
        <w:szCs w:val="36"/>
      </w:rPr>
      <w:t xml:space="preserve"> </w:t>
    </w:r>
    <w:r w:rsidR="00016088" w:rsidRPr="006D4A22">
      <w:rPr>
        <w:rFonts w:ascii="Tahoma" w:hAnsi="Tahoma" w:cs="Tahoma" w:hint="cs"/>
        <w:sz w:val="36"/>
        <w:szCs w:val="36"/>
        <w:cs/>
      </w:rPr>
      <w:t>จังหวัดเชียงใหม่</w:t>
    </w:r>
  </w:p>
  <w:p w:rsidR="00016088" w:rsidRDefault="000160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5322"/>
    <w:multiLevelType w:val="hybridMultilevel"/>
    <w:tmpl w:val="1F52E88E"/>
    <w:lvl w:ilvl="0" w:tplc="2626E52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F169B"/>
    <w:rsid w:val="00004E5F"/>
    <w:rsid w:val="00016088"/>
    <w:rsid w:val="0002453B"/>
    <w:rsid w:val="0004144F"/>
    <w:rsid w:val="0007582E"/>
    <w:rsid w:val="000902E9"/>
    <w:rsid w:val="00090798"/>
    <w:rsid w:val="000959FF"/>
    <w:rsid w:val="00095D8F"/>
    <w:rsid w:val="000A217A"/>
    <w:rsid w:val="000A4738"/>
    <w:rsid w:val="000B4B06"/>
    <w:rsid w:val="000C01C7"/>
    <w:rsid w:val="000E7039"/>
    <w:rsid w:val="000F717A"/>
    <w:rsid w:val="001512BB"/>
    <w:rsid w:val="00151DDC"/>
    <w:rsid w:val="00165799"/>
    <w:rsid w:val="00195628"/>
    <w:rsid w:val="001A3A89"/>
    <w:rsid w:val="001C3FA0"/>
    <w:rsid w:val="001D762E"/>
    <w:rsid w:val="001E7028"/>
    <w:rsid w:val="001F54A3"/>
    <w:rsid w:val="001F7025"/>
    <w:rsid w:val="00201C2B"/>
    <w:rsid w:val="0022145F"/>
    <w:rsid w:val="00231A92"/>
    <w:rsid w:val="00234B23"/>
    <w:rsid w:val="00255CB1"/>
    <w:rsid w:val="002635CD"/>
    <w:rsid w:val="00274459"/>
    <w:rsid w:val="00277BDA"/>
    <w:rsid w:val="00296121"/>
    <w:rsid w:val="002C043A"/>
    <w:rsid w:val="002C0895"/>
    <w:rsid w:val="002C5278"/>
    <w:rsid w:val="002C65D5"/>
    <w:rsid w:val="002D10F8"/>
    <w:rsid w:val="002D711F"/>
    <w:rsid w:val="00302B68"/>
    <w:rsid w:val="00312B73"/>
    <w:rsid w:val="003170F7"/>
    <w:rsid w:val="00326A1D"/>
    <w:rsid w:val="00333AE1"/>
    <w:rsid w:val="003426ED"/>
    <w:rsid w:val="00346587"/>
    <w:rsid w:val="00353F33"/>
    <w:rsid w:val="00355465"/>
    <w:rsid w:val="00365291"/>
    <w:rsid w:val="00397E12"/>
    <w:rsid w:val="00397E6D"/>
    <w:rsid w:val="003B1121"/>
    <w:rsid w:val="003B3390"/>
    <w:rsid w:val="003B4E7A"/>
    <w:rsid w:val="003B5635"/>
    <w:rsid w:val="003C0903"/>
    <w:rsid w:val="00405902"/>
    <w:rsid w:val="00415C02"/>
    <w:rsid w:val="004275D0"/>
    <w:rsid w:val="00437831"/>
    <w:rsid w:val="004450A0"/>
    <w:rsid w:val="00447252"/>
    <w:rsid w:val="0045357D"/>
    <w:rsid w:val="004578A5"/>
    <w:rsid w:val="0046426A"/>
    <w:rsid w:val="00464713"/>
    <w:rsid w:val="00482765"/>
    <w:rsid w:val="004858FC"/>
    <w:rsid w:val="004920AD"/>
    <w:rsid w:val="004B71C2"/>
    <w:rsid w:val="004C02E1"/>
    <w:rsid w:val="004C0358"/>
    <w:rsid w:val="004C4CCB"/>
    <w:rsid w:val="004D6E85"/>
    <w:rsid w:val="004E4357"/>
    <w:rsid w:val="004F7CD5"/>
    <w:rsid w:val="00503CB2"/>
    <w:rsid w:val="00504CE7"/>
    <w:rsid w:val="005155A5"/>
    <w:rsid w:val="005222E4"/>
    <w:rsid w:val="00524AD5"/>
    <w:rsid w:val="0054085A"/>
    <w:rsid w:val="00545EDA"/>
    <w:rsid w:val="005530A6"/>
    <w:rsid w:val="005573E9"/>
    <w:rsid w:val="00571208"/>
    <w:rsid w:val="005A127E"/>
    <w:rsid w:val="005C516E"/>
    <w:rsid w:val="005E418D"/>
    <w:rsid w:val="005E6FF4"/>
    <w:rsid w:val="00601662"/>
    <w:rsid w:val="00621987"/>
    <w:rsid w:val="00636363"/>
    <w:rsid w:val="00650D52"/>
    <w:rsid w:val="00665D11"/>
    <w:rsid w:val="0067546A"/>
    <w:rsid w:val="00684510"/>
    <w:rsid w:val="00686012"/>
    <w:rsid w:val="006A7998"/>
    <w:rsid w:val="006B7DC1"/>
    <w:rsid w:val="006C1DF8"/>
    <w:rsid w:val="006C4989"/>
    <w:rsid w:val="006D4A22"/>
    <w:rsid w:val="006E3287"/>
    <w:rsid w:val="00700895"/>
    <w:rsid w:val="007045DA"/>
    <w:rsid w:val="00710607"/>
    <w:rsid w:val="00710FA6"/>
    <w:rsid w:val="0071684A"/>
    <w:rsid w:val="00726247"/>
    <w:rsid w:val="007412B0"/>
    <w:rsid w:val="00747FF8"/>
    <w:rsid w:val="007538C8"/>
    <w:rsid w:val="007906A3"/>
    <w:rsid w:val="007C2985"/>
    <w:rsid w:val="007C4E1F"/>
    <w:rsid w:val="007D54D6"/>
    <w:rsid w:val="007D6719"/>
    <w:rsid w:val="0080678D"/>
    <w:rsid w:val="008247C3"/>
    <w:rsid w:val="008251C1"/>
    <w:rsid w:val="008255E8"/>
    <w:rsid w:val="0082791D"/>
    <w:rsid w:val="008356A5"/>
    <w:rsid w:val="008423E7"/>
    <w:rsid w:val="00845228"/>
    <w:rsid w:val="008506B8"/>
    <w:rsid w:val="008725A7"/>
    <w:rsid w:val="00890A85"/>
    <w:rsid w:val="008928BA"/>
    <w:rsid w:val="00892C87"/>
    <w:rsid w:val="00896293"/>
    <w:rsid w:val="008A343D"/>
    <w:rsid w:val="008B5B7E"/>
    <w:rsid w:val="008C1902"/>
    <w:rsid w:val="008D0CA4"/>
    <w:rsid w:val="008E62CE"/>
    <w:rsid w:val="008F2E76"/>
    <w:rsid w:val="00900361"/>
    <w:rsid w:val="0090769C"/>
    <w:rsid w:val="00934FC0"/>
    <w:rsid w:val="00956B88"/>
    <w:rsid w:val="00957F46"/>
    <w:rsid w:val="00970C52"/>
    <w:rsid w:val="00970FBD"/>
    <w:rsid w:val="00971DF3"/>
    <w:rsid w:val="00973A25"/>
    <w:rsid w:val="00974E41"/>
    <w:rsid w:val="009818AF"/>
    <w:rsid w:val="00984A11"/>
    <w:rsid w:val="00991903"/>
    <w:rsid w:val="009965E5"/>
    <w:rsid w:val="009A5D40"/>
    <w:rsid w:val="009A7066"/>
    <w:rsid w:val="009C2A8C"/>
    <w:rsid w:val="009F4315"/>
    <w:rsid w:val="009F4C5D"/>
    <w:rsid w:val="00A0459E"/>
    <w:rsid w:val="00A0671C"/>
    <w:rsid w:val="00A104AE"/>
    <w:rsid w:val="00A14E43"/>
    <w:rsid w:val="00A31AD6"/>
    <w:rsid w:val="00A3287C"/>
    <w:rsid w:val="00A34917"/>
    <w:rsid w:val="00A45105"/>
    <w:rsid w:val="00A45514"/>
    <w:rsid w:val="00A45CAF"/>
    <w:rsid w:val="00A46FF7"/>
    <w:rsid w:val="00A53335"/>
    <w:rsid w:val="00A55D58"/>
    <w:rsid w:val="00A90FE3"/>
    <w:rsid w:val="00A9707F"/>
    <w:rsid w:val="00AA5B86"/>
    <w:rsid w:val="00AB2D6E"/>
    <w:rsid w:val="00AB3DB9"/>
    <w:rsid w:val="00AC09FE"/>
    <w:rsid w:val="00AC6D89"/>
    <w:rsid w:val="00AD0AD4"/>
    <w:rsid w:val="00AE1391"/>
    <w:rsid w:val="00AE529D"/>
    <w:rsid w:val="00AF2C26"/>
    <w:rsid w:val="00AF5753"/>
    <w:rsid w:val="00B031E5"/>
    <w:rsid w:val="00B11BD0"/>
    <w:rsid w:val="00B17009"/>
    <w:rsid w:val="00B429FB"/>
    <w:rsid w:val="00B7273E"/>
    <w:rsid w:val="00BA5C09"/>
    <w:rsid w:val="00BA75DA"/>
    <w:rsid w:val="00BF187B"/>
    <w:rsid w:val="00BF5EDF"/>
    <w:rsid w:val="00C10236"/>
    <w:rsid w:val="00C1077A"/>
    <w:rsid w:val="00C128C3"/>
    <w:rsid w:val="00C2566A"/>
    <w:rsid w:val="00C31881"/>
    <w:rsid w:val="00C42796"/>
    <w:rsid w:val="00C43422"/>
    <w:rsid w:val="00C506B0"/>
    <w:rsid w:val="00C713D2"/>
    <w:rsid w:val="00C91344"/>
    <w:rsid w:val="00C92806"/>
    <w:rsid w:val="00CA5CA0"/>
    <w:rsid w:val="00CB1247"/>
    <w:rsid w:val="00CD3D4F"/>
    <w:rsid w:val="00CD6752"/>
    <w:rsid w:val="00CE0E63"/>
    <w:rsid w:val="00CE58E5"/>
    <w:rsid w:val="00D07AE4"/>
    <w:rsid w:val="00D1550B"/>
    <w:rsid w:val="00D16B8E"/>
    <w:rsid w:val="00D512F2"/>
    <w:rsid w:val="00D721A1"/>
    <w:rsid w:val="00D76A56"/>
    <w:rsid w:val="00DA198D"/>
    <w:rsid w:val="00DB08DA"/>
    <w:rsid w:val="00DB7456"/>
    <w:rsid w:val="00DC06A2"/>
    <w:rsid w:val="00DC0BAE"/>
    <w:rsid w:val="00DC1E58"/>
    <w:rsid w:val="00DC351F"/>
    <w:rsid w:val="00DF2226"/>
    <w:rsid w:val="00E02934"/>
    <w:rsid w:val="00E206E0"/>
    <w:rsid w:val="00E34D51"/>
    <w:rsid w:val="00E353F6"/>
    <w:rsid w:val="00E410FB"/>
    <w:rsid w:val="00E461F8"/>
    <w:rsid w:val="00E46E8F"/>
    <w:rsid w:val="00E506EB"/>
    <w:rsid w:val="00E52F2F"/>
    <w:rsid w:val="00E55D6B"/>
    <w:rsid w:val="00E81D41"/>
    <w:rsid w:val="00E85D41"/>
    <w:rsid w:val="00E956E1"/>
    <w:rsid w:val="00EA0CC7"/>
    <w:rsid w:val="00EB00F9"/>
    <w:rsid w:val="00EB686F"/>
    <w:rsid w:val="00EC0921"/>
    <w:rsid w:val="00EC1ADF"/>
    <w:rsid w:val="00EC645A"/>
    <w:rsid w:val="00EE37B7"/>
    <w:rsid w:val="00EE6467"/>
    <w:rsid w:val="00EF169B"/>
    <w:rsid w:val="00EF77C8"/>
    <w:rsid w:val="00F05C9A"/>
    <w:rsid w:val="00F201B5"/>
    <w:rsid w:val="00F221DE"/>
    <w:rsid w:val="00F24B72"/>
    <w:rsid w:val="00F324A8"/>
    <w:rsid w:val="00F33645"/>
    <w:rsid w:val="00F3445D"/>
    <w:rsid w:val="00F46066"/>
    <w:rsid w:val="00F4777F"/>
    <w:rsid w:val="00F52DEB"/>
    <w:rsid w:val="00F62C2C"/>
    <w:rsid w:val="00F6547B"/>
    <w:rsid w:val="00F73BBF"/>
    <w:rsid w:val="00F774D8"/>
    <w:rsid w:val="00F970A0"/>
    <w:rsid w:val="00FB6C9A"/>
    <w:rsid w:val="00FC2B84"/>
    <w:rsid w:val="00FE3369"/>
    <w:rsid w:val="00FF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A8"/>
  </w:style>
  <w:style w:type="paragraph" w:styleId="Heading1">
    <w:name w:val="heading 1"/>
    <w:basedOn w:val="Normal"/>
    <w:link w:val="Heading1Char"/>
    <w:uiPriority w:val="9"/>
    <w:qFormat/>
    <w:rsid w:val="001512B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5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6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9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15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D155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F717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B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6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088"/>
  </w:style>
  <w:style w:type="paragraph" w:styleId="Footer">
    <w:name w:val="footer"/>
    <w:basedOn w:val="Normal"/>
    <w:link w:val="FooterChar"/>
    <w:uiPriority w:val="99"/>
    <w:unhideWhenUsed/>
    <w:rsid w:val="00016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88"/>
  </w:style>
  <w:style w:type="paragraph" w:styleId="ListParagraph">
    <w:name w:val="List Paragraph"/>
    <w:basedOn w:val="Normal"/>
    <w:uiPriority w:val="34"/>
    <w:qFormat/>
    <w:rsid w:val="00234B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12B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5E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t.go.th/site/chiangmai/m-photo/5437/" TargetMode="External"/><Relationship Id="rId13" Type="http://schemas.openxmlformats.org/officeDocument/2006/relationships/hyperlink" Target="http://www.led.go.th/apps/android.a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23.242.165.5/neof/" TargetMode="External"/><Relationship Id="rId12" Type="http://schemas.openxmlformats.org/officeDocument/2006/relationships/hyperlink" Target="http://smartjob.doe.go.th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pd.go.th/cpdth2560/index.php/component/k2/item/2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iangmai.labour.go.th/2018/index.php/e-service/2018-01-03-04-12-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bd.go.th/more_news.php?cid=36" TargetMode="External"/><Relationship Id="rId10" Type="http://schemas.openxmlformats.org/officeDocument/2006/relationships/hyperlink" Target="http://chiangmai.labour.go.th/2018/index.php/e-service/e-service-dlp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s.dlt.go.th/cmpweb/" TargetMode="External"/><Relationship Id="rId14" Type="http://schemas.openxmlformats.org/officeDocument/2006/relationships/hyperlink" Target="http://ict.dld.go.th/eservice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wantanee</cp:lastModifiedBy>
  <cp:revision>2</cp:revision>
  <dcterms:created xsi:type="dcterms:W3CDTF">2019-06-14T08:40:00Z</dcterms:created>
  <dcterms:modified xsi:type="dcterms:W3CDTF">2019-06-14T08:40:00Z</dcterms:modified>
</cp:coreProperties>
</file>